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64629">
      <w:pPr>
        <w:spacing w:before="480" w:after="480" w:line="288" w:lineRule="auto"/>
        <w:jc w:val="center"/>
        <w:rPr>
          <w:rFonts w:eastAsia="方正小标宋_GBK"/>
          <w:bCs/>
          <w:sz w:val="52"/>
        </w:rPr>
      </w:pPr>
      <w:r>
        <w:rPr>
          <w:rFonts w:eastAsia="方正小标宋_GBK"/>
          <w:bCs/>
          <w:sz w:val="52"/>
        </w:rPr>
        <w:t>盐城国丰海上风力发电有限公司</w:t>
      </w:r>
    </w:p>
    <w:p w14:paraId="5F9B8140">
      <w:pPr>
        <w:jc w:val="center"/>
        <w:rPr>
          <w:rFonts w:eastAsia="方正小标宋_GBK"/>
          <w:bCs/>
          <w:sz w:val="52"/>
        </w:rPr>
      </w:pPr>
      <w:r>
        <w:rPr>
          <w:rFonts w:eastAsia="方正小标宋_GBK"/>
          <w:bCs/>
          <w:sz w:val="52"/>
        </w:rPr>
        <w:t>CCER公开报价征集</w:t>
      </w:r>
    </w:p>
    <w:p w14:paraId="7BEB4986">
      <w:pPr>
        <w:jc w:val="center"/>
        <w:rPr>
          <w:rFonts w:hint="eastAsia" w:eastAsia="方正小标宋_GBK"/>
          <w:bCs/>
          <w:sz w:val="52"/>
          <w:lang w:val="en-US" w:eastAsia="zh-CN"/>
        </w:rPr>
      </w:pPr>
    </w:p>
    <w:p w14:paraId="3FBE56B8">
      <w:pPr>
        <w:jc w:val="center"/>
        <w:rPr>
          <w:rFonts w:hint="eastAsia" w:eastAsia="方正小标宋_GBK"/>
          <w:bCs/>
          <w:sz w:val="52"/>
          <w:lang w:val="en-US" w:eastAsia="zh-CN"/>
        </w:rPr>
      </w:pPr>
      <w:r>
        <w:rPr>
          <w:rFonts w:hint="eastAsia" w:eastAsia="方正小标宋_GBK"/>
          <w:bCs/>
          <w:sz w:val="52"/>
          <w:lang w:val="en-US" w:eastAsia="zh-CN"/>
        </w:rPr>
        <w:t>报价文件</w:t>
      </w:r>
    </w:p>
    <w:p w14:paraId="2297581B">
      <w:pPr>
        <w:rPr>
          <w:rFonts w:hint="eastAsia" w:eastAsia="方正小标宋_GBK"/>
          <w:bCs/>
          <w:sz w:val="52"/>
          <w:lang w:val="en-US" w:eastAsia="zh-CN"/>
        </w:rPr>
      </w:pPr>
    </w:p>
    <w:p w14:paraId="1876AE20">
      <w:pPr>
        <w:rPr>
          <w:rFonts w:hint="eastAsia" w:eastAsia="方正小标宋_GBK"/>
          <w:bCs/>
          <w:sz w:val="52"/>
          <w:lang w:val="en-US" w:eastAsia="zh-CN"/>
        </w:rPr>
      </w:pPr>
    </w:p>
    <w:p w14:paraId="7CB1CE55">
      <w:pPr>
        <w:pStyle w:val="2"/>
        <w:rPr>
          <w:rFonts w:hint="eastAsia" w:eastAsia="方正小标宋_GBK"/>
          <w:bCs/>
          <w:sz w:val="52"/>
          <w:lang w:val="en-US" w:eastAsia="zh-CN"/>
        </w:rPr>
      </w:pPr>
    </w:p>
    <w:p w14:paraId="31C76978">
      <w:pPr>
        <w:pStyle w:val="2"/>
        <w:rPr>
          <w:rFonts w:hint="eastAsia" w:eastAsia="方正小标宋_GBK"/>
          <w:bCs/>
          <w:sz w:val="52"/>
          <w:lang w:val="en-US" w:eastAsia="zh-CN"/>
        </w:rPr>
      </w:pPr>
    </w:p>
    <w:p w14:paraId="470E7E72">
      <w:pPr>
        <w:pStyle w:val="2"/>
        <w:rPr>
          <w:rFonts w:hint="eastAsia" w:eastAsia="方正小标宋_GBK"/>
          <w:bCs/>
          <w:sz w:val="52"/>
          <w:lang w:val="en-US" w:eastAsia="zh-CN"/>
        </w:rPr>
      </w:pPr>
    </w:p>
    <w:p w14:paraId="721FA313">
      <w:pPr>
        <w:pStyle w:val="2"/>
        <w:rPr>
          <w:rFonts w:hint="eastAsia" w:eastAsia="方正小标宋_GBK"/>
          <w:bCs/>
          <w:sz w:val="52"/>
          <w:lang w:val="en-US" w:eastAsia="zh-CN"/>
        </w:rPr>
      </w:pPr>
    </w:p>
    <w:p w14:paraId="6E802EE8">
      <w:pPr>
        <w:pStyle w:val="2"/>
        <w:rPr>
          <w:rFonts w:hint="eastAsia" w:eastAsia="方正小标宋_GBK"/>
          <w:bCs/>
          <w:sz w:val="52"/>
          <w:lang w:val="en-US" w:eastAsia="zh-CN"/>
        </w:rPr>
      </w:pPr>
    </w:p>
    <w:p w14:paraId="0EFC26D8">
      <w:pPr>
        <w:pStyle w:val="2"/>
        <w:rPr>
          <w:rFonts w:hint="eastAsia" w:eastAsia="方正小标宋_GBK"/>
          <w:bCs/>
          <w:sz w:val="52"/>
          <w:lang w:val="en-US" w:eastAsia="zh-CN"/>
        </w:rPr>
      </w:pPr>
    </w:p>
    <w:p w14:paraId="4729277A">
      <w:pPr>
        <w:spacing w:line="520" w:lineRule="atLeast"/>
        <w:rPr>
          <w:rFonts w:hint="eastAsia" w:ascii="宋体" w:hAnsi="宋体" w:cs="宋体"/>
          <w:sz w:val="24"/>
        </w:rPr>
      </w:pPr>
    </w:p>
    <w:p w14:paraId="3DE8294F">
      <w:pPr>
        <w:spacing w:line="520" w:lineRule="atLeast"/>
        <w:ind w:firstLine="960" w:firstLineChars="4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 xml:space="preserve"> 报价</w:t>
      </w:r>
      <w:r>
        <w:rPr>
          <w:rFonts w:hint="eastAsia" w:ascii="宋体" w:hAnsi="宋体" w:cs="宋体"/>
          <w:sz w:val="24"/>
        </w:rPr>
        <w:t>人（盖章）：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  <w:r>
        <w:rPr>
          <w:rFonts w:hint="eastAsia" w:ascii="宋体" w:hAnsi="宋体" w:cs="宋体"/>
          <w:sz w:val="24"/>
        </w:rPr>
        <w:t xml:space="preserve">    </w:t>
      </w:r>
    </w:p>
    <w:p w14:paraId="34A9468C">
      <w:pPr>
        <w:spacing w:line="520" w:lineRule="atLeast"/>
        <w:rPr>
          <w:rFonts w:hint="eastAsia" w:ascii="宋体" w:hAnsi="宋体" w:cs="宋体"/>
          <w:sz w:val="24"/>
        </w:rPr>
      </w:pPr>
    </w:p>
    <w:p w14:paraId="260257E9">
      <w:pPr>
        <w:spacing w:line="520" w:lineRule="atLeast"/>
        <w:ind w:firstLine="960" w:firstLineChars="4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法定代表人（签字或盖章）：</w:t>
      </w:r>
      <w:r>
        <w:rPr>
          <w:rFonts w:hint="eastAsia" w:ascii="宋体" w:hAnsi="宋体" w:cs="宋体"/>
          <w:sz w:val="24"/>
          <w:u w:val="single"/>
        </w:rPr>
        <w:t xml:space="preserve">                   </w:t>
      </w:r>
    </w:p>
    <w:p w14:paraId="1F25ABDB">
      <w:pPr>
        <w:spacing w:line="520" w:lineRule="atLeast"/>
        <w:rPr>
          <w:rFonts w:hint="eastAsia" w:ascii="宋体" w:hAnsi="宋体" w:cs="宋体"/>
          <w:sz w:val="24"/>
        </w:rPr>
      </w:pPr>
    </w:p>
    <w:p w14:paraId="79160373">
      <w:pPr>
        <w:spacing w:line="520" w:lineRule="atLeast"/>
        <w:rPr>
          <w:rFonts w:hint="eastAsia" w:ascii="宋体" w:hAnsi="宋体" w:cs="宋体"/>
          <w:sz w:val="24"/>
        </w:rPr>
      </w:pPr>
    </w:p>
    <w:p w14:paraId="06F3DBB5">
      <w:pPr>
        <w:spacing w:line="520" w:lineRule="atLeast"/>
        <w:ind w:firstLine="1920" w:firstLineChars="8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 xml:space="preserve"> 报价</w:t>
      </w:r>
      <w:r>
        <w:rPr>
          <w:rFonts w:hint="eastAsia" w:ascii="宋体" w:hAnsi="宋体" w:cs="宋体"/>
          <w:sz w:val="24"/>
        </w:rPr>
        <w:t>日期            年   月   日</w:t>
      </w:r>
    </w:p>
    <w:p w14:paraId="6E554CB8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61A04D96">
      <w:pPr>
        <w:widowControl/>
        <w:adjustRightInd w:val="0"/>
        <w:spacing w:line="41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sz w:val="24"/>
        </w:rPr>
        <w:t>附件1：</w:t>
      </w:r>
    </w:p>
    <w:p w14:paraId="3F2B498F">
      <w:pPr>
        <w:widowControl/>
        <w:adjustRightInd w:val="0"/>
        <w:spacing w:line="41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报 价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 承 诺 书</w:t>
      </w:r>
    </w:p>
    <w:p w14:paraId="229BAA61">
      <w:pPr>
        <w:widowControl/>
        <w:adjustRightInd w:val="0"/>
        <w:spacing w:line="410" w:lineRule="atLeast"/>
        <w:jc w:val="center"/>
        <w:rPr>
          <w:rFonts w:hint="eastAsia" w:ascii="宋体" w:hAnsi="宋体" w:cs="宋体"/>
          <w:kern w:val="0"/>
          <w:sz w:val="24"/>
        </w:rPr>
      </w:pPr>
    </w:p>
    <w:p w14:paraId="0AF827E7">
      <w:pPr>
        <w:widowControl/>
        <w:adjustRightInd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 xml:space="preserve">盐城国丰海上风力发电有限公司 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ab/>
      </w:r>
    </w:p>
    <w:p w14:paraId="6963DDAA">
      <w:pPr>
        <w:widowControl/>
        <w:numPr>
          <w:ilvl w:val="0"/>
          <w:numId w:val="1"/>
        </w:numPr>
        <w:adjustRightInd w:val="0"/>
        <w:spacing w:line="360" w:lineRule="auto"/>
        <w:ind w:firstLine="48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根据已收到的</w:t>
      </w:r>
      <w:r>
        <w:rPr>
          <w:rFonts w:hint="eastAsia" w:ascii="宋体" w:hAnsi="宋体" w:cs="宋体"/>
          <w:kern w:val="0"/>
          <w:sz w:val="24"/>
          <w:u w:val="single"/>
        </w:rPr>
        <w:t xml:space="preserve"> 盐城国丰海上风力发电有限公司CCER公开报价</w:t>
      </w:r>
      <w:r>
        <w:rPr>
          <w:rFonts w:hint="eastAsia" w:ascii="宋体" w:hAnsi="宋体" w:cs="宋体"/>
          <w:kern w:val="0"/>
          <w:sz w:val="24"/>
          <w:u w:val="none"/>
        </w:rPr>
        <w:t>征集文件</w:t>
      </w:r>
      <w:r>
        <w:rPr>
          <w:rFonts w:hint="eastAsia" w:ascii="宋体" w:hAnsi="宋体" w:cs="宋体"/>
          <w:kern w:val="0"/>
          <w:sz w:val="24"/>
        </w:rPr>
        <w:t>，我单位经研究贵方的文件后，决定无保留地接受</w:t>
      </w:r>
      <w:r>
        <w:rPr>
          <w:rFonts w:hint="eastAsia" w:ascii="宋体" w:hAnsi="宋体" w:cs="宋体"/>
          <w:kern w:val="0"/>
          <w:sz w:val="24"/>
          <w:lang w:val="en-US" w:eastAsia="zh-CN"/>
        </w:rPr>
        <w:t>征集</w:t>
      </w:r>
      <w:r>
        <w:rPr>
          <w:rFonts w:hint="eastAsia" w:ascii="宋体" w:hAnsi="宋体" w:cs="宋体"/>
          <w:kern w:val="0"/>
          <w:sz w:val="24"/>
        </w:rPr>
        <w:t>文件所有条款，愿按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下列表格中的单价及对应总价响应本次报价征集</w:t>
      </w:r>
      <w:r>
        <w:rPr>
          <w:rFonts w:hint="eastAsia" w:ascii="宋体" w:hAnsi="宋体" w:cs="宋体"/>
          <w:sz w:val="24"/>
        </w:rPr>
        <w:t>。</w:t>
      </w:r>
    </w:p>
    <w:tbl>
      <w:tblPr>
        <w:tblStyle w:val="3"/>
        <w:tblW w:w="9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2582"/>
        <w:gridCol w:w="2582"/>
        <w:gridCol w:w="2304"/>
      </w:tblGrid>
      <w:tr w14:paraId="328A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23" w:type="dxa"/>
            <w:noWrap w:val="0"/>
            <w:vAlign w:val="center"/>
          </w:tcPr>
          <w:p w14:paraId="4554441C">
            <w:pPr>
              <w:spacing w:before="120" w:after="120" w:line="288" w:lineRule="auto"/>
              <w:jc w:val="center"/>
              <w:rPr>
                <w:rFonts w:hint="eastAsia"/>
                <w:sz w:val="20"/>
                <w:szCs w:val="22"/>
                <w:highlight w:val="none"/>
              </w:rPr>
            </w:pPr>
            <w:r>
              <w:rPr>
                <w:rFonts w:hint="eastAsia" w:eastAsia="方正仿宋_GB2312"/>
                <w:b/>
                <w:bCs/>
                <w:sz w:val="24"/>
                <w:szCs w:val="24"/>
                <w:lang w:eastAsia="zh-CN"/>
              </w:rPr>
              <w:t>报价单元</w:t>
            </w:r>
            <w:r>
              <w:rPr>
                <w:rFonts w:eastAsia="方正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2582" w:type="dxa"/>
            <w:noWrap w:val="0"/>
            <w:vAlign w:val="center"/>
          </w:tcPr>
          <w:p w14:paraId="4791BAEF">
            <w:pPr>
              <w:spacing w:before="120" w:after="120" w:line="288" w:lineRule="auto"/>
              <w:jc w:val="center"/>
              <w:rPr>
                <w:sz w:val="20"/>
                <w:szCs w:val="22"/>
                <w:highlight w:val="none"/>
              </w:rPr>
            </w:pPr>
            <w:r>
              <w:rPr>
                <w:rFonts w:eastAsia="方正仿宋_GB2312"/>
                <w:b/>
                <w:bCs/>
                <w:sz w:val="24"/>
                <w:szCs w:val="24"/>
              </w:rPr>
              <w:t>CCER数量</w:t>
            </w:r>
          </w:p>
        </w:tc>
        <w:tc>
          <w:tcPr>
            <w:tcW w:w="2582" w:type="dxa"/>
            <w:noWrap w:val="0"/>
            <w:vAlign w:val="center"/>
          </w:tcPr>
          <w:p w14:paraId="20ED9971">
            <w:pPr>
              <w:spacing w:before="120" w:after="120" w:line="288" w:lineRule="auto"/>
              <w:jc w:val="center"/>
              <w:rPr>
                <w:rFonts w:hint="eastAsia" w:eastAsia="方正仿宋_GB2312"/>
                <w:b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eastAsia="方正仿宋_GB2312"/>
                <w:b/>
                <w:bCs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eastAsia="方正仿宋_GB2312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2304" w:type="dxa"/>
            <w:noWrap w:val="0"/>
            <w:vAlign w:val="center"/>
          </w:tcPr>
          <w:p w14:paraId="25B301A9">
            <w:pPr>
              <w:spacing w:before="120" w:after="120" w:line="288" w:lineRule="auto"/>
              <w:jc w:val="center"/>
              <w:rPr>
                <w:rFonts w:hint="eastAsia" w:eastAsia="方正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方正仿宋_GB2312"/>
                <w:b/>
                <w:bCs/>
                <w:sz w:val="24"/>
                <w:szCs w:val="24"/>
                <w:lang w:val="en-US" w:eastAsia="zh-CN"/>
              </w:rPr>
              <w:t>总价（元）</w:t>
            </w:r>
          </w:p>
        </w:tc>
      </w:tr>
      <w:tr w14:paraId="29E8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23" w:type="dxa"/>
            <w:noWrap w:val="0"/>
            <w:vAlign w:val="center"/>
          </w:tcPr>
          <w:p w14:paraId="0DBD0713">
            <w:pPr>
              <w:spacing w:before="120" w:after="120" w:line="288" w:lineRule="auto"/>
              <w:jc w:val="center"/>
              <w:rPr>
                <w:rFonts w:hint="eastAsia" w:eastAsia="宋体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eastAsia="方正仿宋_GB2312"/>
                <w:sz w:val="24"/>
                <w:szCs w:val="24"/>
              </w:rPr>
              <w:t>CCER-2026-01</w:t>
            </w:r>
          </w:p>
        </w:tc>
        <w:tc>
          <w:tcPr>
            <w:tcW w:w="2582" w:type="dxa"/>
            <w:noWrap w:val="0"/>
            <w:vAlign w:val="center"/>
          </w:tcPr>
          <w:p w14:paraId="01643A2B">
            <w:pPr>
              <w:spacing w:before="120" w:after="120" w:line="288" w:lineRule="auto"/>
              <w:jc w:val="center"/>
              <w:rPr>
                <w:rFonts w:hint="default" w:ascii="宋体" w:hAnsi="宋体" w:eastAsia="宋体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方正仿宋_GB2312"/>
                <w:sz w:val="24"/>
                <w:szCs w:val="24"/>
              </w:rPr>
              <w:t>万吨</w:t>
            </w:r>
          </w:p>
        </w:tc>
        <w:tc>
          <w:tcPr>
            <w:tcW w:w="2582" w:type="dxa"/>
            <w:noWrap w:val="0"/>
            <w:vAlign w:val="center"/>
          </w:tcPr>
          <w:p w14:paraId="093DA1F1">
            <w:pPr>
              <w:pStyle w:val="2"/>
              <w:ind w:firstLine="0"/>
              <w:jc w:val="center"/>
              <w:rPr>
                <w:rFonts w:hint="eastAsia"/>
                <w:sz w:val="20"/>
                <w:szCs w:val="22"/>
                <w:highlight w:val="none"/>
              </w:rPr>
            </w:pPr>
          </w:p>
        </w:tc>
        <w:tc>
          <w:tcPr>
            <w:tcW w:w="2304" w:type="dxa"/>
            <w:noWrap w:val="0"/>
            <w:vAlign w:val="center"/>
          </w:tcPr>
          <w:p w14:paraId="6E4ADB4B">
            <w:pPr>
              <w:pStyle w:val="2"/>
              <w:jc w:val="both"/>
              <w:rPr>
                <w:rFonts w:hint="default" w:eastAsia="宋体"/>
                <w:sz w:val="20"/>
                <w:szCs w:val="22"/>
                <w:highlight w:val="none"/>
                <w:u w:val="single"/>
                <w:lang w:val="en-US" w:eastAsia="zh-CN"/>
              </w:rPr>
            </w:pPr>
          </w:p>
        </w:tc>
      </w:tr>
      <w:tr w14:paraId="5570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23" w:type="dxa"/>
            <w:noWrap w:val="0"/>
            <w:vAlign w:val="center"/>
          </w:tcPr>
          <w:p w14:paraId="0BCB9ABB">
            <w:pPr>
              <w:spacing w:before="120" w:after="120" w:line="288" w:lineRule="auto"/>
              <w:jc w:val="center"/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eastAsia="方正仿宋_GB2312"/>
                <w:sz w:val="24"/>
                <w:szCs w:val="24"/>
              </w:rPr>
              <w:t>CCER-2026-02</w:t>
            </w:r>
          </w:p>
        </w:tc>
        <w:tc>
          <w:tcPr>
            <w:tcW w:w="2582" w:type="dxa"/>
            <w:noWrap w:val="0"/>
            <w:vAlign w:val="center"/>
          </w:tcPr>
          <w:p w14:paraId="7415E353">
            <w:pPr>
              <w:spacing w:before="120" w:after="120" w:line="288" w:lineRule="auto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方正仿宋_GB2312"/>
                <w:sz w:val="24"/>
                <w:szCs w:val="24"/>
              </w:rPr>
              <w:t>万吨</w:t>
            </w:r>
          </w:p>
        </w:tc>
        <w:tc>
          <w:tcPr>
            <w:tcW w:w="2582" w:type="dxa"/>
            <w:noWrap w:val="0"/>
            <w:vAlign w:val="center"/>
          </w:tcPr>
          <w:p w14:paraId="79A5E751">
            <w:pPr>
              <w:pStyle w:val="2"/>
              <w:ind w:firstLine="0"/>
              <w:jc w:val="center"/>
              <w:rPr>
                <w:rFonts w:hint="eastAsia"/>
                <w:sz w:val="20"/>
                <w:szCs w:val="22"/>
                <w:highlight w:val="none"/>
              </w:rPr>
            </w:pPr>
          </w:p>
        </w:tc>
        <w:tc>
          <w:tcPr>
            <w:tcW w:w="2304" w:type="dxa"/>
            <w:noWrap w:val="0"/>
            <w:vAlign w:val="center"/>
          </w:tcPr>
          <w:p w14:paraId="4B873A78">
            <w:pPr>
              <w:pStyle w:val="2"/>
              <w:jc w:val="both"/>
              <w:rPr>
                <w:rFonts w:hint="eastAsia" w:eastAsia="宋体"/>
                <w:sz w:val="20"/>
                <w:szCs w:val="22"/>
                <w:highlight w:val="none"/>
                <w:u w:val="single"/>
                <w:lang w:val="en-US" w:eastAsia="zh-CN"/>
              </w:rPr>
            </w:pPr>
          </w:p>
        </w:tc>
      </w:tr>
      <w:tr w14:paraId="60F1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23" w:type="dxa"/>
            <w:noWrap w:val="0"/>
            <w:vAlign w:val="center"/>
          </w:tcPr>
          <w:p w14:paraId="0C4D641D">
            <w:pPr>
              <w:spacing w:before="120" w:after="120" w:line="288" w:lineRule="auto"/>
              <w:jc w:val="center"/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eastAsia="方正仿宋_GB2312"/>
                <w:sz w:val="24"/>
                <w:szCs w:val="24"/>
              </w:rPr>
              <w:t>CCER-2026-03</w:t>
            </w:r>
          </w:p>
        </w:tc>
        <w:tc>
          <w:tcPr>
            <w:tcW w:w="2582" w:type="dxa"/>
            <w:noWrap w:val="0"/>
            <w:vAlign w:val="center"/>
          </w:tcPr>
          <w:p w14:paraId="1ACAD6F2">
            <w:pPr>
              <w:spacing w:before="120" w:after="120" w:line="288" w:lineRule="auto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方正仿宋_GB2312"/>
                <w:sz w:val="24"/>
                <w:szCs w:val="24"/>
              </w:rPr>
              <w:t>万吨</w:t>
            </w:r>
          </w:p>
        </w:tc>
        <w:tc>
          <w:tcPr>
            <w:tcW w:w="2582" w:type="dxa"/>
            <w:noWrap w:val="0"/>
            <w:vAlign w:val="center"/>
          </w:tcPr>
          <w:p w14:paraId="739D5CC5">
            <w:pPr>
              <w:pStyle w:val="2"/>
              <w:ind w:firstLine="0"/>
              <w:jc w:val="center"/>
              <w:rPr>
                <w:rFonts w:hint="eastAsia"/>
                <w:sz w:val="20"/>
                <w:szCs w:val="22"/>
                <w:highlight w:val="none"/>
              </w:rPr>
            </w:pPr>
          </w:p>
        </w:tc>
        <w:tc>
          <w:tcPr>
            <w:tcW w:w="2304" w:type="dxa"/>
            <w:noWrap w:val="0"/>
            <w:vAlign w:val="center"/>
          </w:tcPr>
          <w:p w14:paraId="69BC0794">
            <w:pPr>
              <w:pStyle w:val="2"/>
              <w:jc w:val="both"/>
              <w:rPr>
                <w:rFonts w:hint="eastAsia" w:eastAsia="宋体"/>
                <w:sz w:val="20"/>
                <w:szCs w:val="22"/>
                <w:highlight w:val="none"/>
                <w:u w:val="single"/>
                <w:lang w:val="en-US" w:eastAsia="zh-CN"/>
              </w:rPr>
            </w:pPr>
          </w:p>
        </w:tc>
      </w:tr>
    </w:tbl>
    <w:p w14:paraId="75FF0D0C">
      <w:pPr>
        <w:widowControl/>
        <w:adjustRightInd w:val="0"/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2、一旦我方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经最终磋商确定成交</w:t>
      </w:r>
      <w:r>
        <w:rPr>
          <w:rFonts w:hint="eastAsia" w:ascii="宋体" w:hAnsi="宋体" w:cs="宋体"/>
          <w:kern w:val="0"/>
          <w:sz w:val="24"/>
          <w:szCs w:val="24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依据报价征集文件要求，签订《CCER交易协议》</w:t>
      </w:r>
      <w:r>
        <w:rPr>
          <w:rFonts w:hint="eastAsia" w:ascii="宋体" w:hAnsi="宋体" w:cs="宋体"/>
          <w:kern w:val="0"/>
          <w:sz w:val="24"/>
          <w:szCs w:val="24"/>
        </w:rPr>
        <w:t>10个工作日内完成交割</w:t>
      </w:r>
      <w:r>
        <w:rPr>
          <w:rFonts w:hint="eastAsia" w:ascii="宋体" w:hAnsi="宋体" w:cs="宋体"/>
          <w:kern w:val="0"/>
          <w:sz w:val="24"/>
          <w:szCs w:val="24"/>
          <w:lang w:val="zh-CN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如果违约，贵方有权中止并选择其它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报价响应</w:t>
      </w:r>
      <w:r>
        <w:rPr>
          <w:rFonts w:hint="eastAsia" w:ascii="宋体" w:hAnsi="宋体" w:cs="宋体"/>
          <w:kern w:val="0"/>
          <w:sz w:val="24"/>
          <w:szCs w:val="24"/>
        </w:rPr>
        <w:t>单位。</w:t>
      </w:r>
    </w:p>
    <w:p w14:paraId="17B079E0">
      <w:pPr>
        <w:widowControl/>
        <w:adjustRightInd w:val="0"/>
        <w:spacing w:line="360" w:lineRule="auto"/>
        <w:ind w:firstLine="48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3、本次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报价</w:t>
      </w:r>
      <w:r>
        <w:rPr>
          <w:rFonts w:hint="eastAsia" w:ascii="宋体" w:hAnsi="宋体" w:cs="宋体"/>
          <w:kern w:val="0"/>
          <w:sz w:val="24"/>
          <w:szCs w:val="24"/>
        </w:rPr>
        <w:t>，我单位派出的负责人为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kern w:val="0"/>
          <w:sz w:val="24"/>
          <w:szCs w:val="24"/>
          <w:u w:val="single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  <w:t>联系电话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：           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 w14:paraId="039BE7D8">
      <w:pPr>
        <w:widowControl/>
        <w:adjustRightInd w:val="0"/>
        <w:spacing w:line="360" w:lineRule="auto"/>
        <w:ind w:firstLine="48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4、我方理解：你方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有权自行选择任意报价人的任意报价单元报价进行成交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 w14:paraId="15B1CBEE">
      <w:pPr>
        <w:widowControl/>
        <w:adjustRightInd w:val="0"/>
        <w:spacing w:line="360" w:lineRule="auto"/>
        <w:ind w:firstLine="48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5、我方同意所提交的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报价</w:t>
      </w:r>
      <w:r>
        <w:rPr>
          <w:rFonts w:hint="eastAsia" w:ascii="宋体" w:hAnsi="宋体" w:cs="宋体"/>
          <w:kern w:val="0"/>
          <w:sz w:val="24"/>
          <w:szCs w:val="24"/>
        </w:rPr>
        <w:t>文件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</w:rPr>
        <w:t>在本次报价有效期为自报价截止之日起30个日历日内有效，在此期间如果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成交</w:t>
      </w:r>
      <w:r>
        <w:rPr>
          <w:rFonts w:hint="eastAsia" w:ascii="宋体" w:hAnsi="宋体" w:cs="宋体"/>
          <w:kern w:val="0"/>
          <w:sz w:val="24"/>
          <w:szCs w:val="24"/>
        </w:rPr>
        <w:t>，我方将受此约束。</w:t>
      </w:r>
    </w:p>
    <w:p w14:paraId="2A39CA29">
      <w:pPr>
        <w:widowControl/>
        <w:adjustRightInd w:val="0"/>
        <w:spacing w:line="360" w:lineRule="auto"/>
        <w:ind w:firstLine="48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6、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你方的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成交</w:t>
      </w:r>
      <w:r>
        <w:rPr>
          <w:rFonts w:hint="eastAsia" w:ascii="宋体" w:hAnsi="宋体" w:cs="宋体"/>
          <w:kern w:val="0"/>
          <w:sz w:val="24"/>
          <w:szCs w:val="24"/>
        </w:rPr>
        <w:t>通知书和本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报价</w:t>
      </w:r>
      <w:r>
        <w:rPr>
          <w:rFonts w:hint="eastAsia" w:ascii="宋体" w:hAnsi="宋体" w:cs="宋体"/>
          <w:kern w:val="0"/>
          <w:sz w:val="24"/>
          <w:szCs w:val="24"/>
        </w:rPr>
        <w:t>文件将成为约束双方的合同文件的组成部分。</w:t>
      </w:r>
    </w:p>
    <w:p w14:paraId="70694D25">
      <w:pPr>
        <w:widowControl/>
        <w:adjustRightInd w:val="0"/>
        <w:spacing w:line="480" w:lineRule="auto"/>
        <w:ind w:firstLine="840" w:firstLineChars="35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报 价</w:t>
      </w:r>
      <w:r>
        <w:rPr>
          <w:rFonts w:hint="eastAsia" w:ascii="宋体" w:hAnsi="宋体" w:cs="宋体"/>
          <w:kern w:val="0"/>
          <w:sz w:val="24"/>
          <w:szCs w:val="24"/>
        </w:rPr>
        <w:t xml:space="preserve"> 人：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 xml:space="preserve"> （盖章）</w:t>
      </w:r>
    </w:p>
    <w:p w14:paraId="0430A8E8">
      <w:pPr>
        <w:widowControl/>
        <w:adjustRightInd w:val="0"/>
        <w:spacing w:line="480" w:lineRule="auto"/>
        <w:ind w:firstLine="840" w:firstLineChars="35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单位地址：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</w:t>
      </w:r>
    </w:p>
    <w:p w14:paraId="39ACEAFE">
      <w:pPr>
        <w:widowControl/>
        <w:adjustRightInd w:val="0"/>
        <w:spacing w:line="480" w:lineRule="auto"/>
        <w:ind w:firstLine="840" w:firstLineChars="35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法定代表人或其委托代理人（签字或盖章）：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 </w:t>
      </w:r>
    </w:p>
    <w:p w14:paraId="604B27D5">
      <w:pPr>
        <w:widowControl/>
        <w:adjustRightInd w:val="0"/>
        <w:spacing w:line="480" w:lineRule="auto"/>
        <w:ind w:firstLine="840" w:firstLineChars="35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日        期：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</w:rPr>
        <w:br w:type="page"/>
      </w:r>
    </w:p>
    <w:p w14:paraId="3C567C15">
      <w:pPr>
        <w:widowControl/>
        <w:adjustRightInd w:val="0"/>
        <w:spacing w:line="410" w:lineRule="atLeast"/>
        <w:jc w:val="left"/>
        <w:rPr>
          <w:rFonts w:eastAsia="方正仿宋_GB2312"/>
          <w:sz w:val="28"/>
          <w:szCs w:val="28"/>
        </w:rPr>
      </w:pPr>
      <w:r>
        <w:rPr>
          <w:rFonts w:hint="eastAsia" w:ascii="宋体" w:hAnsi="宋体" w:cs="宋体"/>
          <w:b/>
          <w:sz w:val="24"/>
        </w:rPr>
        <w:t>附件</w:t>
      </w:r>
      <w:r>
        <w:rPr>
          <w:rFonts w:hint="eastAsia" w:ascii="宋体" w:hAnsi="宋体" w:cs="宋体"/>
          <w:b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sz w:val="24"/>
        </w:rPr>
        <w:t>：</w:t>
      </w:r>
      <w:r>
        <w:rPr>
          <w:rFonts w:eastAsia="方正仿宋_GB2312"/>
          <w:sz w:val="28"/>
          <w:szCs w:val="28"/>
        </w:rPr>
        <w:t>法定代表人身份证明及身份证复印件（若由授权代表人签署文件，需额外提供授权委托书及授权代表人身份证复印件）</w:t>
      </w:r>
    </w:p>
    <w:p w14:paraId="7F6017CB">
      <w:pPr>
        <w:widowControl/>
        <w:adjustRightInd w:val="0"/>
        <w:spacing w:line="375" w:lineRule="atLeast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法定代表人身份证明书</w:t>
      </w:r>
    </w:p>
    <w:p w14:paraId="3DBDAC60">
      <w:pPr>
        <w:widowControl/>
        <w:adjustRightInd w:val="0"/>
        <w:spacing w:line="375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 </w:t>
      </w:r>
    </w:p>
    <w:p w14:paraId="578ECE00">
      <w:pPr>
        <w:widowControl/>
        <w:adjustRightInd w:val="0"/>
        <w:spacing w:line="600" w:lineRule="atLeast"/>
        <w:ind w:firstLine="1260" w:firstLineChars="4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单位名称：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</w:p>
    <w:p w14:paraId="44E9B82B">
      <w:pPr>
        <w:widowControl/>
        <w:adjustRightInd w:val="0"/>
        <w:spacing w:line="6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    单位性质：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</w:p>
    <w:p w14:paraId="6298358D">
      <w:pPr>
        <w:widowControl/>
        <w:adjustRightInd w:val="0"/>
        <w:spacing w:line="6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    地    址：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</w:p>
    <w:p w14:paraId="359BBD21">
      <w:pPr>
        <w:widowControl/>
        <w:adjustRightInd w:val="0"/>
        <w:spacing w:line="600" w:lineRule="atLeast"/>
        <w:ind w:firstLine="898" w:firstLineChars="321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 成立时间：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日</w:t>
      </w:r>
    </w:p>
    <w:p w14:paraId="7BEB3C1D">
      <w:pPr>
        <w:widowControl/>
        <w:adjustRightInd w:val="0"/>
        <w:spacing w:line="6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    经营期限：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</w:p>
    <w:p w14:paraId="0B8DB2A4">
      <w:pPr>
        <w:widowControl/>
        <w:adjustRightInd w:val="0"/>
        <w:spacing w:line="600" w:lineRule="atLeast"/>
        <w:ind w:firstLine="42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姓名：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 性别：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  年龄：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  职务：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</w:t>
      </w:r>
    </w:p>
    <w:p w14:paraId="74354BC1">
      <w:pPr>
        <w:widowControl/>
        <w:adjustRightInd w:val="0"/>
        <w:spacing w:line="6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系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 xml:space="preserve"> 报价</w:t>
      </w:r>
      <w:r>
        <w:rPr>
          <w:rFonts w:hint="eastAsia" w:ascii="宋体" w:hAnsi="宋体" w:cs="宋体"/>
          <w:kern w:val="0"/>
          <w:sz w:val="28"/>
          <w:szCs w:val="28"/>
        </w:rPr>
        <w:t>人）的法定代表人。</w:t>
      </w:r>
    </w:p>
    <w:p w14:paraId="0212D5B9">
      <w:pPr>
        <w:widowControl/>
        <w:adjustRightInd w:val="0"/>
        <w:spacing w:line="6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     特此证明。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9FA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4785" w:type="dxa"/>
            <w:noWrap w:val="0"/>
            <w:vAlign w:val="center"/>
          </w:tcPr>
          <w:p w14:paraId="43F413CF">
            <w:pPr>
              <w:widowControl/>
              <w:adjustRightInd w:val="0"/>
              <w:spacing w:line="6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法人身份证正面</w:t>
            </w:r>
          </w:p>
        </w:tc>
        <w:tc>
          <w:tcPr>
            <w:tcW w:w="4785" w:type="dxa"/>
            <w:noWrap w:val="0"/>
            <w:vAlign w:val="center"/>
          </w:tcPr>
          <w:p w14:paraId="05CC86F6">
            <w:pPr>
              <w:widowControl/>
              <w:adjustRightInd w:val="0"/>
              <w:spacing w:line="6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法人身份证反面</w:t>
            </w:r>
          </w:p>
        </w:tc>
      </w:tr>
    </w:tbl>
    <w:p w14:paraId="51AEA690">
      <w:pPr>
        <w:widowControl/>
        <w:adjustRightInd w:val="0"/>
        <w:spacing w:line="6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</w:p>
    <w:p w14:paraId="73763D56">
      <w:pPr>
        <w:widowControl/>
        <w:adjustRightInd w:val="0"/>
        <w:spacing w:line="6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  <w:r>
        <w:rPr>
          <w:rFonts w:hint="eastAsia" w:ascii="宋体" w:hAnsi="宋体" w:cs="宋体"/>
          <w:kern w:val="0"/>
          <w:sz w:val="24"/>
        </w:rPr>
        <w:t xml:space="preserve">                               </w:t>
      </w:r>
      <w:r>
        <w:rPr>
          <w:rFonts w:hint="eastAsia" w:ascii="宋体" w:hAnsi="宋体" w:cs="宋体"/>
          <w:kern w:val="0"/>
          <w:sz w:val="28"/>
          <w:szCs w:val="28"/>
        </w:rPr>
        <w:t> 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 xml:space="preserve"> 报价</w:t>
      </w:r>
      <w:r>
        <w:rPr>
          <w:rFonts w:hint="eastAsia" w:ascii="宋体" w:hAnsi="宋体" w:cs="宋体"/>
          <w:kern w:val="0"/>
          <w:sz w:val="28"/>
          <w:szCs w:val="28"/>
        </w:rPr>
        <w:t>人（盖章）：</w:t>
      </w:r>
    </w:p>
    <w:p w14:paraId="2EC675F1">
      <w:pPr>
        <w:widowControl/>
        <w:adjustRightInd w:val="0"/>
        <w:spacing w:line="6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</w:p>
    <w:p w14:paraId="3142AC7F">
      <w:pPr>
        <w:widowControl/>
        <w:adjustRightInd w:val="0"/>
        <w:spacing w:line="6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ab/>
      </w:r>
    </w:p>
    <w:p w14:paraId="6D0A4166">
      <w:pPr>
        <w:widowControl/>
        <w:adjustRightInd w:val="0"/>
        <w:spacing w:line="600" w:lineRule="atLeast"/>
        <w:ind w:left="4320" w:leftChars="2057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日  期：     年    月    日</w:t>
      </w:r>
    </w:p>
    <w:p w14:paraId="7A7CBD33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br w:type="page"/>
      </w:r>
    </w:p>
    <w:p w14:paraId="4FB8F6EE">
      <w:pPr>
        <w:widowControl/>
        <w:adjustRightInd w:val="0"/>
        <w:spacing w:line="500" w:lineRule="atLeas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 w14:paraId="08F41284">
      <w:pPr>
        <w:widowControl/>
        <w:adjustRightInd w:val="0"/>
        <w:spacing w:line="500" w:lineRule="atLeast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授 权 委 托 书</w:t>
      </w:r>
    </w:p>
    <w:p w14:paraId="5393EAF9">
      <w:pPr>
        <w:widowControl/>
        <w:adjustRightInd w:val="0"/>
        <w:spacing w:line="466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8"/>
          <w:szCs w:val="28"/>
        </w:rPr>
        <w:t> </w:t>
      </w:r>
    </w:p>
    <w:p w14:paraId="64ABC3F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本授权委托书声明：我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eastAsia="zh-CN"/>
        </w:rPr>
        <w:t xml:space="preserve"> 报价</w:t>
      </w:r>
      <w:r>
        <w:rPr>
          <w:rFonts w:hint="eastAsia" w:ascii="宋体" w:hAnsi="宋体" w:cs="宋体"/>
          <w:sz w:val="24"/>
        </w:rPr>
        <w:t>单位名称）的法定代表人，现授权委托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（单位名称）的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（姓名）为我公司代理人，以本公司的名义参加</w:t>
      </w:r>
      <w:r>
        <w:rPr>
          <w:rFonts w:hint="eastAsia" w:ascii="宋体" w:hAnsi="宋体" w:cs="宋体"/>
          <w:sz w:val="24"/>
          <w:u w:val="single"/>
        </w:rPr>
        <w:t xml:space="preserve">                             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eastAsia="zh-CN"/>
        </w:rPr>
        <w:t xml:space="preserve"> 询价</w:t>
      </w:r>
      <w:r>
        <w:rPr>
          <w:rFonts w:hint="eastAsia" w:ascii="宋体" w:hAnsi="宋体" w:cs="宋体"/>
          <w:sz w:val="24"/>
        </w:rPr>
        <w:t>单位）的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val="en-US" w:eastAsia="zh-CN"/>
        </w:rPr>
        <w:t>报价征集</w:t>
      </w:r>
      <w:r>
        <w:rPr>
          <w:rFonts w:hint="eastAsia" w:ascii="宋体" w:hAnsi="宋体" w:cs="宋体"/>
          <w:sz w:val="24"/>
        </w:rPr>
        <w:t>活动。代理人在</w:t>
      </w:r>
      <w:r>
        <w:rPr>
          <w:rFonts w:hint="eastAsia" w:ascii="宋体" w:hAnsi="宋体" w:cs="宋体"/>
          <w:sz w:val="24"/>
          <w:lang w:val="en-US" w:eastAsia="zh-CN"/>
        </w:rPr>
        <w:t>报价</w:t>
      </w:r>
      <w:r>
        <w:rPr>
          <w:rFonts w:hint="eastAsia" w:ascii="宋体" w:hAnsi="宋体" w:cs="宋体"/>
          <w:sz w:val="24"/>
        </w:rPr>
        <w:t>过程中所签署的一切文件和处理与之有关的一切事务，我均予以承认。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0F8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4785" w:type="dxa"/>
            <w:noWrap w:val="0"/>
            <w:vAlign w:val="center"/>
          </w:tcPr>
          <w:p w14:paraId="22F68643">
            <w:pPr>
              <w:widowControl/>
              <w:adjustRightInd w:val="0"/>
              <w:spacing w:line="6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代理人身份证正面</w:t>
            </w:r>
          </w:p>
        </w:tc>
        <w:tc>
          <w:tcPr>
            <w:tcW w:w="4785" w:type="dxa"/>
            <w:noWrap w:val="0"/>
            <w:vAlign w:val="center"/>
          </w:tcPr>
          <w:p w14:paraId="15DBEFB2">
            <w:pPr>
              <w:widowControl/>
              <w:adjustRightInd w:val="0"/>
              <w:spacing w:line="6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代理人身份证反面</w:t>
            </w:r>
          </w:p>
        </w:tc>
      </w:tr>
    </w:tbl>
    <w:p w14:paraId="71FE1C35">
      <w:pPr>
        <w:spacing w:line="360" w:lineRule="auto"/>
        <w:rPr>
          <w:rFonts w:hint="eastAsia" w:ascii="宋体" w:hAnsi="宋体" w:cs="宋体"/>
          <w:sz w:val="24"/>
        </w:rPr>
      </w:pPr>
    </w:p>
    <w:p w14:paraId="24E8BAC9">
      <w:pPr>
        <w:spacing w:line="360" w:lineRule="auto"/>
        <w:rPr>
          <w:rFonts w:hint="eastAsia" w:ascii="宋体" w:hAnsi="宋体" w:cs="宋体"/>
          <w:sz w:val="24"/>
        </w:rPr>
      </w:pPr>
    </w:p>
    <w:p w14:paraId="151AA52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7B269F7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代理人无转委托权。特此委托。</w:t>
      </w:r>
    </w:p>
    <w:p w14:paraId="1990D162">
      <w:pPr>
        <w:widowControl/>
        <w:adjustRightInd w:val="0"/>
        <w:spacing w:line="520" w:lineRule="atLeast"/>
        <w:ind w:firstLine="480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2554F9EF">
      <w:pPr>
        <w:widowControl/>
        <w:adjustRightInd w:val="0"/>
        <w:spacing w:line="520" w:lineRule="atLeast"/>
        <w:ind w:firstLine="480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5D60442D">
      <w:pPr>
        <w:widowControl/>
        <w:adjustRightInd w:val="0"/>
        <w:spacing w:line="520" w:lineRule="atLeast"/>
        <w:ind w:firstLine="480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45445CF9">
      <w:pPr>
        <w:widowControl/>
        <w:adjustRightInd w:val="0"/>
        <w:spacing w:line="52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</w:p>
    <w:p w14:paraId="39860F1D">
      <w:pPr>
        <w:widowControl/>
        <w:adjustRightInd w:val="0"/>
        <w:spacing w:line="52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</w:p>
    <w:p w14:paraId="75918599">
      <w:pPr>
        <w:widowControl/>
        <w:adjustRightInd w:val="0"/>
        <w:spacing w:line="52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  <w:r>
        <w:rPr>
          <w:rFonts w:hint="eastAsia" w:ascii="宋体" w:hAnsi="宋体" w:cs="宋体"/>
          <w:kern w:val="0"/>
          <w:sz w:val="24"/>
        </w:rPr>
        <w:t xml:space="preserve">                          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 xml:space="preserve"> 报价</w:t>
      </w:r>
      <w:r>
        <w:rPr>
          <w:rFonts w:hint="eastAsia" w:ascii="宋体" w:hAnsi="宋体" w:cs="宋体"/>
          <w:kern w:val="0"/>
          <w:sz w:val="28"/>
          <w:szCs w:val="28"/>
        </w:rPr>
        <w:t>人（盖章）</w:t>
      </w:r>
    </w:p>
    <w:p w14:paraId="38EFFFB3">
      <w:pPr>
        <w:widowControl/>
        <w:adjustRightInd w:val="0"/>
        <w:spacing w:line="52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  </w:t>
      </w:r>
      <w:r>
        <w:rPr>
          <w:rFonts w:hint="eastAsia" w:ascii="宋体" w:hAnsi="宋体" w:cs="宋体"/>
          <w:kern w:val="0"/>
          <w:sz w:val="24"/>
        </w:rPr>
        <w:t xml:space="preserve">                            </w:t>
      </w:r>
      <w:r>
        <w:rPr>
          <w:rFonts w:hint="eastAsia" w:ascii="宋体" w:hAnsi="宋体" w:cs="宋体"/>
          <w:kern w:val="0"/>
          <w:sz w:val="28"/>
          <w:szCs w:val="28"/>
        </w:rPr>
        <w:t>法定代表人（签字或盖章）</w:t>
      </w:r>
    </w:p>
    <w:p w14:paraId="50FB1264">
      <w:pPr>
        <w:widowControl/>
        <w:adjustRightInd w:val="0"/>
        <w:spacing w:line="520" w:lineRule="atLeast"/>
        <w:ind w:firstLine="48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日   期：     年    月    日</w:t>
      </w:r>
    </w:p>
    <w:p w14:paraId="04B36DC9">
      <w:pPr>
        <w:pStyle w:val="2"/>
        <w:rPr>
          <w:rFonts w:hint="eastAsia"/>
        </w:rPr>
      </w:pPr>
    </w:p>
    <w:p w14:paraId="410BC08E">
      <w:pPr>
        <w:widowControl/>
        <w:adjustRightInd w:val="0"/>
        <w:spacing w:line="410" w:lineRule="atLeast"/>
        <w:jc w:val="left"/>
        <w:rPr>
          <w:rFonts w:eastAsia="方正仿宋_GB2312"/>
          <w:sz w:val="28"/>
          <w:szCs w:val="28"/>
        </w:rPr>
      </w:pPr>
    </w:p>
    <w:p w14:paraId="502DA7E7">
      <w:pPr>
        <w:widowControl/>
        <w:adjustRightInd w:val="0"/>
        <w:spacing w:line="410" w:lineRule="atLeast"/>
        <w:jc w:val="left"/>
        <w:rPr>
          <w:rFonts w:hint="default" w:eastAsia="方正仿宋_GB231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附件</w:t>
      </w:r>
      <w:r>
        <w:rPr>
          <w:rFonts w:hint="eastAsia" w:ascii="宋体" w:hAnsi="宋体" w:cs="宋体"/>
          <w:b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sz w:val="24"/>
        </w:rPr>
        <w:t>：</w:t>
      </w:r>
      <w:r>
        <w:rPr>
          <w:rFonts w:eastAsia="方正仿宋_GB2312"/>
          <w:sz w:val="28"/>
          <w:szCs w:val="28"/>
        </w:rPr>
        <w:t>营业执照、税务登记证（或三证合一证件）复印件（加盖公章，需在有效期内）</w:t>
      </w:r>
    </w:p>
    <w:p w14:paraId="16438F9F">
      <w:pPr>
        <w:widowControl/>
        <w:adjustRightInd w:val="0"/>
        <w:spacing w:line="410" w:lineRule="atLeast"/>
        <w:jc w:val="left"/>
        <w:rPr>
          <w:rFonts w:hint="default" w:eastAsia="方正仿宋_GB231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附件</w:t>
      </w:r>
      <w:r>
        <w:rPr>
          <w:rFonts w:hint="eastAsia" w:ascii="宋体" w:hAnsi="宋体" w:cs="宋体"/>
          <w:b/>
          <w:sz w:val="24"/>
          <w:lang w:val="en-US" w:eastAsia="zh-CN"/>
        </w:rPr>
        <w:t>4</w:t>
      </w:r>
      <w:r>
        <w:rPr>
          <w:rFonts w:hint="eastAsia" w:ascii="宋体" w:hAnsi="宋体" w:cs="宋体"/>
          <w:b/>
          <w:sz w:val="24"/>
        </w:rPr>
        <w:t>：</w:t>
      </w:r>
      <w:r>
        <w:rPr>
          <w:rFonts w:eastAsia="方正仿宋_GB2312"/>
          <w:sz w:val="28"/>
          <w:szCs w:val="28"/>
        </w:rPr>
        <w:t>全国温室气体自愿减排交易系统登录成功系统完整截图复印件，需要显示用户名、最近一笔账户缴费记录（加盖公章）</w:t>
      </w:r>
    </w:p>
    <w:p w14:paraId="238DE69A">
      <w:pPr>
        <w:bidi w:val="0"/>
        <w:rPr>
          <w:rFonts w:hint="default" w:eastAsia="方正仿宋_GB231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附件</w:t>
      </w:r>
      <w:r>
        <w:rPr>
          <w:rFonts w:hint="eastAsia" w:ascii="宋体" w:hAnsi="宋体" w:cs="宋体"/>
          <w:b/>
          <w:sz w:val="24"/>
          <w:lang w:val="en-US" w:eastAsia="zh-CN"/>
        </w:rPr>
        <w:t>5</w:t>
      </w:r>
      <w:r>
        <w:rPr>
          <w:rFonts w:hint="eastAsia" w:ascii="宋体" w:hAnsi="宋体" w:cs="宋体"/>
          <w:b/>
          <w:sz w:val="24"/>
        </w:rPr>
        <w:t>：</w:t>
      </w:r>
      <w:r>
        <w:rPr>
          <w:rFonts w:eastAsia="方正仿宋_GB2312"/>
          <w:sz w:val="28"/>
          <w:szCs w:val="28"/>
        </w:rPr>
        <w:t>报价方认为需要提供的其他补充资料</w:t>
      </w:r>
    </w:p>
    <w:p w14:paraId="54D42147">
      <w:pPr>
        <w:widowControl/>
        <w:adjustRightInd w:val="0"/>
        <w:spacing w:line="480" w:lineRule="auto"/>
        <w:ind w:firstLine="840" w:firstLineChars="350"/>
        <w:jc w:val="left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7F469A-BAB3-415F-9C1F-419AD312138C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03F2ACB-E511-4984-B4A2-9FB0C594ED4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6C0F3C0-45DC-483F-BFB2-A70403DD37D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0765E0"/>
    <w:multiLevelType w:val="singleLevel"/>
    <w:tmpl w:val="580765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B164B"/>
    <w:rsid w:val="717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887</Words>
  <Characters>933</Characters>
  <Lines>0</Lines>
  <Paragraphs>0</Paragraphs>
  <TotalTime>1</TotalTime>
  <ScaleCrop>false</ScaleCrop>
  <LinksUpToDate>false</LinksUpToDate>
  <CharactersWithSpaces>1502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2026-05-14T08:18:00Z</dcterms:created>
  <dc:creator>Cap</dc:creator>
  <cp:lastModifiedBy>刘志一</cp:lastModifiedBy>
  <dcterms:modified xsi:type="dcterms:W3CDTF">2026-05-14T09:05:56Z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eyJoZGlkIjoiNTI2ZGE3MmE4YzQzODk1ZDdkZjQ3ZDE5OWZkNGY3OWUiLCJ1c2VySWQiOiIyNzk5MTg2OTkifQ==</vt:lpwstr>
  </property>
  <property fmtid="{D5CDD505-2E9C-101B-9397-08002B2CF9AE}" pid="4" name="ICV">
    <vt:lpwstr>F5C7CD2ACB664BADBDA1724F56EE5B31_12</vt:lpwstr>
  </property>
</Properties>
</file>